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7" w:rsidRDefault="00AE06A7" w:rsidP="00AE06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B7295F" w:rsidRPr="00B7295F" w:rsidRDefault="00B7295F" w:rsidP="00B729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295F" w:rsidRDefault="00AE06A7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B7295F"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                                    </w:t>
      </w:r>
      <w:r w:rsidR="00B7295F"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B7295F" w:rsidRPr="00B7295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B7295F" w:rsidRPr="00B7295F" w:rsidRDefault="00B7295F" w:rsidP="00B729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6BFA" w:rsidRDefault="00FB6BFA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B7295F">
        <w:rPr>
          <w:rFonts w:ascii="Times New Roman" w:hAnsi="Times New Roman" w:cs="Times New Roman"/>
          <w:sz w:val="28"/>
          <w:szCs w:val="28"/>
        </w:rPr>
        <w:t>1 полугодие 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295F" w:rsidRPr="00601144" w:rsidRDefault="00B7295F" w:rsidP="00B7295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7295F" w:rsidRDefault="00B7295F" w:rsidP="00B729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7295F" w:rsidRPr="00601144" w:rsidRDefault="00B7295F" w:rsidP="00B72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Развитие транспортной системы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B7295F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B7295F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FB6BFA" w:rsidRPr="00601144" w:rsidRDefault="00FB6BFA" w:rsidP="00B729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B6BFA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B7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B6BFA" w:rsidRPr="00601144" w:rsidRDefault="00FB6BFA" w:rsidP="00B7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С.И. Рябов</w:t>
      </w:r>
    </w:p>
    <w:p w:rsidR="00FB6BFA" w:rsidRPr="00601144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6BFA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B7295F" w:rsidRPr="00B7295F" w:rsidRDefault="00B7295F" w:rsidP="00B7295F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B7295F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AE06A7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B7295F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Развитие транспортной системы Задонского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>»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 за </w:t>
      </w:r>
      <w:r w:rsidR="00B7295F">
        <w:rPr>
          <w:rFonts w:ascii="Times New Roman" w:hAnsi="Times New Roman" w:cs="Times New Roman"/>
          <w:sz w:val="24"/>
          <w:szCs w:val="24"/>
        </w:rPr>
        <w:t>1 полугодие</w:t>
      </w:r>
      <w:r w:rsidRPr="00271816">
        <w:rPr>
          <w:rFonts w:ascii="Times New Roman" w:hAnsi="Times New Roman" w:cs="Times New Roman"/>
          <w:sz w:val="24"/>
          <w:szCs w:val="24"/>
        </w:rPr>
        <w:t xml:space="preserve"> 20</w:t>
      </w:r>
      <w:r w:rsidR="00B7295F">
        <w:rPr>
          <w:rFonts w:ascii="Times New Roman" w:hAnsi="Times New Roman" w:cs="Times New Roman"/>
          <w:sz w:val="24"/>
          <w:szCs w:val="24"/>
        </w:rPr>
        <w:t>20</w:t>
      </w:r>
      <w:r w:rsidRPr="002718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B729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B72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2995,0</w:t>
            </w:r>
            <w:r w:rsidR="00FB6BFA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выполнения работ</w:t>
            </w: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4251,6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1256,6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B7295F" w:rsidRDefault="00B7295F" w:rsidP="00AB5A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5F">
              <w:rPr>
                <w:rFonts w:ascii="Times New Roman" w:hAnsi="Times New Roman" w:cs="Times New Roman"/>
                <w:b/>
                <w:sz w:val="24"/>
                <w:szCs w:val="24"/>
              </w:rPr>
              <w:t>2995,0</w:t>
            </w:r>
          </w:p>
        </w:tc>
      </w:tr>
    </w:tbl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717916"/>
    <w:rsid w:val="00823708"/>
    <w:rsid w:val="00AE06A7"/>
    <w:rsid w:val="00B7295F"/>
    <w:rsid w:val="00EB7AC8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29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5</cp:revision>
  <dcterms:created xsi:type="dcterms:W3CDTF">2019-07-15T05:42:00Z</dcterms:created>
  <dcterms:modified xsi:type="dcterms:W3CDTF">2021-01-21T06:34:00Z</dcterms:modified>
</cp:coreProperties>
</file>